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222" w14:textId="5A557C44" w:rsidR="00FD7754" w:rsidRDefault="000C3F41">
      <w:pPr>
        <w:jc w:val="center"/>
      </w:pPr>
      <w:r>
        <w:rPr>
          <w:b/>
          <w:noProof/>
          <w:color w:val="0000FF"/>
          <w:sz w:val="28"/>
          <w:szCs w:val="28"/>
        </w:rPr>
        <w:drawing>
          <wp:inline distT="114300" distB="114300" distL="114300" distR="114300" wp14:anchorId="29D4DEBE" wp14:editId="701BD0D3">
            <wp:extent cx="1377787" cy="113009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787" cy="113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1AF95C" wp14:editId="5ADD1929">
            <wp:simplePos x="0" y="0"/>
            <wp:positionH relativeFrom="column">
              <wp:posOffset>1</wp:posOffset>
            </wp:positionH>
            <wp:positionV relativeFrom="paragraph">
              <wp:posOffset>4763</wp:posOffset>
            </wp:positionV>
            <wp:extent cx="1343025" cy="971550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1B1275" wp14:editId="7CA0072A">
            <wp:simplePos x="0" y="0"/>
            <wp:positionH relativeFrom="column">
              <wp:posOffset>2190750</wp:posOffset>
            </wp:positionH>
            <wp:positionV relativeFrom="paragraph">
              <wp:posOffset>167605</wp:posOffset>
            </wp:positionV>
            <wp:extent cx="2217600" cy="633600"/>
            <wp:effectExtent l="0" t="0" r="0" b="0"/>
            <wp:wrapSquare wrapText="bothSides" distT="0" distB="0" distL="114300" distR="11430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6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1E004" w14:textId="3BCD1387" w:rsidR="00FD7754" w:rsidRDefault="00FD775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016"/>
      </w:tblGrid>
      <w:tr w:rsidR="00AD5864" w:rsidRPr="00701AC7" w14:paraId="4FB6688C" w14:textId="77777777" w:rsidTr="004673A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6D64D118" w14:textId="04920128" w:rsidR="00AD5864" w:rsidRPr="00701AC7" w:rsidRDefault="00AD586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01AC7">
              <w:rPr>
                <w:b/>
                <w:color w:val="FF0000"/>
                <w:sz w:val="40"/>
                <w:szCs w:val="40"/>
              </w:rPr>
              <w:t>FICHE ACTIVITE</w:t>
            </w:r>
            <w:r w:rsidR="004673AD">
              <w:rPr>
                <w:b/>
                <w:color w:val="FF0000"/>
                <w:sz w:val="40"/>
                <w:szCs w:val="40"/>
              </w:rPr>
              <w:t xml:space="preserve"> MOBILITE</w:t>
            </w:r>
          </w:p>
        </w:tc>
      </w:tr>
      <w:tr w:rsidR="004673AD" w:rsidRPr="00701AC7" w14:paraId="401C6660" w14:textId="77777777" w:rsidTr="004673AD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7ADC2F0" w14:textId="77777777" w:rsidR="004673AD" w:rsidRPr="00701AC7" w:rsidRDefault="004673A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AD5864" w:rsidRPr="00701AC7" w14:paraId="504DD39D" w14:textId="77777777" w:rsidTr="004673A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847A9E6" w14:textId="431D12B1" w:rsidR="00AD5864" w:rsidRPr="004673AD" w:rsidRDefault="00AD5864" w:rsidP="00701AC7">
            <w:pPr>
              <w:rPr>
                <w:b/>
                <w:sz w:val="28"/>
                <w:szCs w:val="28"/>
              </w:rPr>
            </w:pPr>
            <w:r w:rsidRPr="004673AD">
              <w:rPr>
                <w:b/>
                <w:sz w:val="28"/>
                <w:szCs w:val="28"/>
              </w:rPr>
              <w:t>Titre de l’activité</w:t>
            </w:r>
            <w:r w:rsidR="004673AD" w:rsidRPr="004673AD">
              <w:rPr>
                <w:b/>
                <w:sz w:val="28"/>
                <w:szCs w:val="28"/>
              </w:rPr>
              <w:t> : TITRE A MENTIONNER EN MAJUSCULE</w:t>
            </w:r>
          </w:p>
        </w:tc>
      </w:tr>
      <w:tr w:rsidR="00AD5864" w14:paraId="35B1E2A7" w14:textId="77777777" w:rsidTr="004673AD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021A488" w14:textId="662F336F" w:rsidR="00AD5864" w:rsidRPr="004673AD" w:rsidRDefault="00AD5864">
            <w:pPr>
              <w:jc w:val="center"/>
              <w:rPr>
                <w:sz w:val="28"/>
                <w:szCs w:val="28"/>
              </w:rPr>
            </w:pPr>
          </w:p>
        </w:tc>
      </w:tr>
      <w:tr w:rsidR="00AD5864" w14:paraId="4E8A5305" w14:textId="77777777" w:rsidTr="00AD5864">
        <w:tc>
          <w:tcPr>
            <w:tcW w:w="1838" w:type="dxa"/>
          </w:tcPr>
          <w:p w14:paraId="6E9DC1B8" w14:textId="510FA1BC" w:rsidR="00AD5864" w:rsidRPr="00701AC7" w:rsidRDefault="00AD5864">
            <w:pPr>
              <w:jc w:val="center"/>
              <w:rPr>
                <w:b/>
              </w:rPr>
            </w:pPr>
            <w:r w:rsidRPr="00701AC7">
              <w:rPr>
                <w:b/>
              </w:rPr>
              <w:t>Type de Mobilité</w:t>
            </w:r>
          </w:p>
        </w:tc>
        <w:tc>
          <w:tcPr>
            <w:tcW w:w="8016" w:type="dxa"/>
          </w:tcPr>
          <w:p w14:paraId="7D06CB8B" w14:textId="6FB71D0E" w:rsidR="00AD5864" w:rsidRDefault="00AD5864" w:rsidP="00AD5864"/>
          <w:p w14:paraId="08BB9CEB" w14:textId="5EE29F4A" w:rsidR="00AD5864" w:rsidRDefault="00701AC7" w:rsidP="00AD5864">
            <w:pPr>
              <w:ind w:left="7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EEA7DC" wp14:editId="03344F1E">
                      <wp:simplePos x="0" y="0"/>
                      <wp:positionH relativeFrom="column">
                        <wp:posOffset>2067670</wp:posOffset>
                      </wp:positionH>
                      <wp:positionV relativeFrom="paragraph">
                        <wp:posOffset>14439</wp:posOffset>
                      </wp:positionV>
                      <wp:extent cx="165100" cy="1651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DD692C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EA7DC" id="Rectangle 1" o:spid="_x0000_s1026" style="position:absolute;left:0;text-align:left;margin-left:162.8pt;margin-top:1.15pt;width:13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DD692C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864">
              <w:rPr>
                <w:b/>
              </w:rPr>
              <w:t>Mobilité d’observation</w:t>
            </w:r>
            <w:r w:rsidR="00AD5864">
              <w:rPr>
                <w:b/>
              </w:rPr>
              <w:tab/>
            </w:r>
            <w:r w:rsidR="00AD5864">
              <w:rPr>
                <w:b/>
              </w:rPr>
              <w:tab/>
              <w:t>Mobilité d’enseignement</w:t>
            </w:r>
            <w:r w:rsidR="00AD5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07F9BF2" wp14:editId="5A8E4BB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65100" cy="1651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19CDB1" w14:textId="77777777" w:rsidR="00AD5864" w:rsidRDefault="00AD5864" w:rsidP="00AD586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F9BF2" id="Rectangle 4" o:spid="_x0000_s1027" style="position:absolute;left:0;text-align:left;margin-left:13pt;margin-top:1pt;width:13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19CDB1" w14:textId="77777777" w:rsidR="00AD5864" w:rsidRDefault="00AD5864" w:rsidP="00AD58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1DAD33" w14:textId="77777777" w:rsidR="00AD5864" w:rsidRDefault="00AD5864">
            <w:pPr>
              <w:jc w:val="center"/>
            </w:pPr>
          </w:p>
        </w:tc>
      </w:tr>
      <w:tr w:rsidR="00AD5864" w14:paraId="3431677B" w14:textId="77777777" w:rsidTr="00AD5864">
        <w:tc>
          <w:tcPr>
            <w:tcW w:w="1838" w:type="dxa"/>
          </w:tcPr>
          <w:p w14:paraId="06F3C97C" w14:textId="77777777" w:rsidR="00AD5864" w:rsidRDefault="00AD5864" w:rsidP="00AD5864">
            <w:pPr>
              <w:jc w:val="center"/>
              <w:rPr>
                <w:b/>
              </w:rPr>
            </w:pPr>
            <w:r w:rsidRPr="00701AC7">
              <w:rPr>
                <w:b/>
              </w:rPr>
              <w:t>Type d’Activité</w:t>
            </w:r>
          </w:p>
          <w:p w14:paraId="21B6365D" w14:textId="79880CED" w:rsidR="00701AC7" w:rsidRPr="00701AC7" w:rsidRDefault="00701AC7" w:rsidP="00AD5864">
            <w:pPr>
              <w:jc w:val="center"/>
              <w:rPr>
                <w:bCs/>
                <w:i/>
                <w:iCs/>
              </w:rPr>
            </w:pPr>
            <w:r w:rsidRPr="00701AC7">
              <w:rPr>
                <w:bCs/>
                <w:i/>
                <w:iCs/>
                <w:sz w:val="16"/>
                <w:szCs w:val="16"/>
              </w:rPr>
              <w:t xml:space="preserve">Se reporter à la feuille de route </w:t>
            </w:r>
            <w:r>
              <w:rPr>
                <w:bCs/>
                <w:i/>
                <w:iCs/>
                <w:sz w:val="16"/>
                <w:szCs w:val="16"/>
              </w:rPr>
              <w:t>pour la mobilité individuelle du personnel</w:t>
            </w:r>
          </w:p>
        </w:tc>
        <w:tc>
          <w:tcPr>
            <w:tcW w:w="8016" w:type="dxa"/>
          </w:tcPr>
          <w:p w14:paraId="08EED167" w14:textId="2D145CDF" w:rsidR="00AB3BA5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DC4EA8" wp14:editId="66C371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65100" cy="1651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6AC137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C4EA8" id="Rectangle 2" o:spid="_x0000_s1028" style="position:absolute;left:0;text-align:left;margin-left:-.35pt;margin-top:.5pt;width:13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6AC137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A5">
              <w:rPr>
                <w:color w:val="000000"/>
              </w:rPr>
              <w:t xml:space="preserve">Rencontres et échanges </w:t>
            </w:r>
          </w:p>
          <w:p w14:paraId="65B4F2BE" w14:textId="77777777" w:rsidR="00701AC7" w:rsidRPr="00701AC7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sz w:val="10"/>
                <w:szCs w:val="10"/>
              </w:rPr>
            </w:pPr>
          </w:p>
          <w:p w14:paraId="4DDA3109" w14:textId="69D14241" w:rsidR="00AB3BA5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EE11202" wp14:editId="0B7C97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65100" cy="165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B72AC1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11202" id="Rectangle 3" o:spid="_x0000_s1029" style="position:absolute;left:0;text-align:left;margin-left:-.35pt;margin-top:.45pt;width:13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B72AC1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A5">
              <w:rPr>
                <w:color w:val="000000"/>
              </w:rPr>
              <w:t>Observation de pratiques pédagogiques :</w:t>
            </w:r>
          </w:p>
          <w:p w14:paraId="1BE7B2A6" w14:textId="2738EED4" w:rsidR="00701AC7" w:rsidRPr="00701AC7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4AEDCA82" w14:textId="4E2F0618" w:rsidR="00701AC7" w:rsidRDefault="004673AD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60684211" wp14:editId="27F5A178">
                      <wp:simplePos x="0" y="0"/>
                      <wp:positionH relativeFrom="column">
                        <wp:posOffset>2899</wp:posOffset>
                      </wp:positionH>
                      <wp:positionV relativeFrom="paragraph">
                        <wp:posOffset>75123</wp:posOffset>
                      </wp:positionV>
                      <wp:extent cx="165100" cy="16510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4F11E5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84211" id="Rectangle 9" o:spid="_x0000_s1030" style="position:absolute;left:0;text-align:left;margin-left:.25pt;margin-top:5.9pt;width:13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4F11E5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A5">
              <w:rPr>
                <w:color w:val="000000"/>
              </w:rPr>
              <w:t>Découverte du territoire (avec des étudiants en Tourisme ? = mise en situation professionnelle).</w:t>
            </w:r>
          </w:p>
          <w:p w14:paraId="5E07D8E7" w14:textId="441AA45B" w:rsidR="00701AC7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  <w:p w14:paraId="3A3F66CB" w14:textId="3FAC2550" w:rsidR="00701AC7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BE70949" wp14:editId="1BF5BD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165100" cy="1651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60118F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70949" id="Rectangle 14" o:spid="_x0000_s1031" style="position:absolute;left:0;text-align:left;margin-left:-.35pt;margin-top:.5pt;width:13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60118F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</w:rPr>
              <w:t>I</w:t>
            </w:r>
            <w:r w:rsidR="00AB3BA5">
              <w:rPr>
                <w:color w:val="000000"/>
              </w:rPr>
              <w:t xml:space="preserve">nterventions auprès des élèves </w:t>
            </w:r>
            <w:r w:rsidR="00AB3BA5">
              <w:t xml:space="preserve">et étudiants </w:t>
            </w:r>
            <w:r w:rsidR="00AB3BA5">
              <w:rPr>
                <w:color w:val="000000"/>
              </w:rPr>
              <w:t>d</w:t>
            </w:r>
            <w:r w:rsidR="00AB3BA5">
              <w:t xml:space="preserve">e Gastronomie, </w:t>
            </w:r>
            <w:r w:rsidR="00AB3BA5">
              <w:rPr>
                <w:color w:val="000000"/>
              </w:rPr>
              <w:t>Hôtellerie et Tourisme et des personnels de l’Institut :</w:t>
            </w:r>
          </w:p>
          <w:p w14:paraId="3ABF9903" w14:textId="56BA6D61" w:rsidR="00701AC7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4"/>
              <w:jc w:val="both"/>
              <w:rPr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5B7631F1" wp14:editId="12ACFB85">
                      <wp:simplePos x="0" y="0"/>
                      <wp:positionH relativeFrom="column">
                        <wp:posOffset>489696</wp:posOffset>
                      </wp:positionH>
                      <wp:positionV relativeFrom="paragraph">
                        <wp:posOffset>46107</wp:posOffset>
                      </wp:positionV>
                      <wp:extent cx="111318" cy="111319"/>
                      <wp:effectExtent l="0" t="0" r="2222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1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E38AA9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31F1" id="Rectangle 12" o:spid="_x0000_s1032" style="position:absolute;left:0;text-align:left;margin-left:38.55pt;margin-top:3.65pt;width:8.7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E38AA9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A5" w:rsidRPr="00701AC7">
              <w:rPr>
                <w:bCs/>
                <w:color w:val="000000"/>
              </w:rPr>
              <w:t>Présentation du lycée</w:t>
            </w:r>
            <w:r w:rsidRPr="00701AC7">
              <w:rPr>
                <w:bCs/>
                <w:color w:val="000000"/>
              </w:rPr>
              <w:t xml:space="preserve">, du Campus. </w:t>
            </w:r>
            <w:r w:rsidR="00AB3BA5" w:rsidRPr="00701AC7">
              <w:rPr>
                <w:bCs/>
                <w:color w:val="000000"/>
              </w:rPr>
              <w:t xml:space="preserve"> </w:t>
            </w:r>
          </w:p>
          <w:p w14:paraId="2045FD15" w14:textId="4902FCE7" w:rsidR="00AB3BA5" w:rsidRDefault="00701AC7" w:rsidP="00701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4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6B42F7B5" wp14:editId="1B8D5A69">
                      <wp:simplePos x="0" y="0"/>
                      <wp:positionH relativeFrom="column">
                        <wp:posOffset>496487</wp:posOffset>
                      </wp:positionH>
                      <wp:positionV relativeFrom="paragraph">
                        <wp:posOffset>62009</wp:posOffset>
                      </wp:positionV>
                      <wp:extent cx="111318" cy="111319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11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952F24" w14:textId="77777777" w:rsidR="00701AC7" w:rsidRDefault="00701AC7" w:rsidP="00701A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F7B5" id="Rectangle 15" o:spid="_x0000_s1033" style="position:absolute;left:0;text-align:left;margin-left:39.1pt;margin-top:4.9pt;width:8.7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" fillcolor="white [3201]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952F24" w14:textId="77777777" w:rsidR="00701AC7" w:rsidRDefault="00701AC7" w:rsidP="00701A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BA5" w:rsidRPr="00701AC7">
              <w:rPr>
                <w:bCs/>
                <w:color w:val="000000"/>
              </w:rPr>
              <w:t xml:space="preserve">Cours (uniquement </w:t>
            </w:r>
            <w:r w:rsidR="00AB3BA5" w:rsidRPr="00701AC7">
              <w:rPr>
                <w:bCs/>
              </w:rPr>
              <w:t>pour une mobilité d’enseignement)</w:t>
            </w:r>
            <w:r w:rsidR="00AB3BA5">
              <w:rPr>
                <w:color w:val="000000"/>
              </w:rPr>
              <w:t> </w:t>
            </w:r>
          </w:p>
          <w:p w14:paraId="66505DF5" w14:textId="77777777" w:rsidR="00AD5864" w:rsidRDefault="00AD5864">
            <w:pPr>
              <w:jc w:val="center"/>
            </w:pPr>
          </w:p>
        </w:tc>
      </w:tr>
      <w:tr w:rsidR="00AD5864" w14:paraId="2212AE55" w14:textId="77777777" w:rsidTr="00AD5864">
        <w:tc>
          <w:tcPr>
            <w:tcW w:w="1838" w:type="dxa"/>
          </w:tcPr>
          <w:p w14:paraId="27ED7169" w14:textId="7E20D4B3" w:rsidR="00AD5864" w:rsidRPr="00701AC7" w:rsidRDefault="00AD5864">
            <w:pPr>
              <w:jc w:val="center"/>
              <w:rPr>
                <w:b/>
              </w:rPr>
            </w:pPr>
            <w:r w:rsidRPr="00701AC7">
              <w:rPr>
                <w:b/>
              </w:rPr>
              <w:t>Objectif opérationnel</w:t>
            </w:r>
          </w:p>
        </w:tc>
        <w:tc>
          <w:tcPr>
            <w:tcW w:w="8016" w:type="dxa"/>
          </w:tcPr>
          <w:p w14:paraId="0B4AB454" w14:textId="77777777" w:rsidR="00AD5864" w:rsidRDefault="00AD5864">
            <w:pPr>
              <w:jc w:val="center"/>
            </w:pPr>
          </w:p>
          <w:p w14:paraId="02BB725B" w14:textId="77777777" w:rsidR="00701AC7" w:rsidRDefault="00701AC7">
            <w:pPr>
              <w:jc w:val="center"/>
            </w:pPr>
          </w:p>
          <w:p w14:paraId="7270BB75" w14:textId="77777777" w:rsidR="00701AC7" w:rsidRDefault="00701AC7" w:rsidP="004673AD"/>
          <w:p w14:paraId="146C0A40" w14:textId="77777777" w:rsidR="00701AC7" w:rsidRDefault="00701AC7">
            <w:pPr>
              <w:jc w:val="center"/>
            </w:pPr>
          </w:p>
          <w:p w14:paraId="5B247E6B" w14:textId="70A1F91C" w:rsidR="00701AC7" w:rsidRDefault="00701AC7" w:rsidP="00701AC7"/>
        </w:tc>
      </w:tr>
      <w:tr w:rsidR="00AD5864" w14:paraId="1EC1C7AE" w14:textId="77777777" w:rsidTr="00AD5864">
        <w:tc>
          <w:tcPr>
            <w:tcW w:w="1838" w:type="dxa"/>
          </w:tcPr>
          <w:p w14:paraId="277B5403" w14:textId="4BECEDDA" w:rsidR="00AD5864" w:rsidRPr="00701AC7" w:rsidRDefault="00AD5864">
            <w:pPr>
              <w:jc w:val="center"/>
              <w:rPr>
                <w:b/>
              </w:rPr>
            </w:pPr>
            <w:r w:rsidRPr="00701AC7">
              <w:rPr>
                <w:b/>
              </w:rPr>
              <w:t>Description de l’activité</w:t>
            </w:r>
          </w:p>
        </w:tc>
        <w:tc>
          <w:tcPr>
            <w:tcW w:w="8016" w:type="dxa"/>
          </w:tcPr>
          <w:p w14:paraId="1B7F8F96" w14:textId="77777777" w:rsidR="00AD5864" w:rsidRDefault="00AD5864">
            <w:pPr>
              <w:jc w:val="center"/>
            </w:pPr>
          </w:p>
          <w:p w14:paraId="271EFC36" w14:textId="77777777" w:rsidR="00701AC7" w:rsidRDefault="00701AC7">
            <w:pPr>
              <w:jc w:val="center"/>
            </w:pPr>
          </w:p>
          <w:p w14:paraId="279811EC" w14:textId="77777777" w:rsidR="00701AC7" w:rsidRDefault="00701AC7">
            <w:pPr>
              <w:jc w:val="center"/>
            </w:pPr>
          </w:p>
          <w:p w14:paraId="159D4F59" w14:textId="77777777" w:rsidR="004673AD" w:rsidRDefault="004673AD" w:rsidP="004673AD"/>
          <w:p w14:paraId="788AC06C" w14:textId="77777777" w:rsidR="00701AC7" w:rsidRDefault="00701AC7" w:rsidP="004673AD"/>
          <w:p w14:paraId="1C09A88A" w14:textId="77777777" w:rsidR="00701AC7" w:rsidRDefault="00701AC7">
            <w:pPr>
              <w:jc w:val="center"/>
            </w:pPr>
          </w:p>
          <w:p w14:paraId="4152C0F8" w14:textId="7E04DFC6" w:rsidR="00701AC7" w:rsidRDefault="00701AC7">
            <w:pPr>
              <w:jc w:val="center"/>
            </w:pPr>
          </w:p>
        </w:tc>
      </w:tr>
      <w:tr w:rsidR="00AD5864" w14:paraId="08A1B9FA" w14:textId="77777777" w:rsidTr="00AD5864">
        <w:tc>
          <w:tcPr>
            <w:tcW w:w="1838" w:type="dxa"/>
          </w:tcPr>
          <w:p w14:paraId="140904C1" w14:textId="4C026C80" w:rsidR="00AD5864" w:rsidRPr="00701AC7" w:rsidRDefault="00AD5864">
            <w:pPr>
              <w:jc w:val="center"/>
              <w:rPr>
                <w:b/>
              </w:rPr>
            </w:pPr>
            <w:r w:rsidRPr="00701AC7">
              <w:rPr>
                <w:b/>
              </w:rPr>
              <w:t>Déroulement de l’activité</w:t>
            </w:r>
          </w:p>
        </w:tc>
        <w:tc>
          <w:tcPr>
            <w:tcW w:w="8016" w:type="dxa"/>
          </w:tcPr>
          <w:p w14:paraId="7C9A228F" w14:textId="221D1A6C" w:rsidR="004C0BBA" w:rsidRPr="004673AD" w:rsidRDefault="004C0BBA" w:rsidP="00AD5864">
            <w:pPr>
              <w:rPr>
                <w:sz w:val="20"/>
                <w:szCs w:val="20"/>
              </w:rPr>
            </w:pPr>
            <w:r w:rsidRPr="004673AD">
              <w:rPr>
                <w:sz w:val="20"/>
                <w:szCs w:val="20"/>
              </w:rPr>
              <w:t>Date :</w:t>
            </w:r>
          </w:p>
          <w:p w14:paraId="32C7E54D" w14:textId="73A0D862" w:rsidR="00AD5864" w:rsidRPr="004673AD" w:rsidRDefault="00AD5864" w:rsidP="00AD5864">
            <w:pPr>
              <w:rPr>
                <w:sz w:val="20"/>
                <w:szCs w:val="20"/>
              </w:rPr>
            </w:pPr>
            <w:r w:rsidRPr="004673AD">
              <w:rPr>
                <w:sz w:val="20"/>
                <w:szCs w:val="20"/>
              </w:rPr>
              <w:t>Lieux :</w:t>
            </w:r>
          </w:p>
          <w:p w14:paraId="71ED0DA2" w14:textId="77777777" w:rsidR="00AD5864" w:rsidRPr="004673AD" w:rsidRDefault="00AD5864" w:rsidP="00AD5864">
            <w:pPr>
              <w:rPr>
                <w:sz w:val="20"/>
                <w:szCs w:val="20"/>
              </w:rPr>
            </w:pPr>
            <w:r w:rsidRPr="004673AD">
              <w:rPr>
                <w:sz w:val="20"/>
                <w:szCs w:val="20"/>
              </w:rPr>
              <w:t>Durée et fréquence :</w:t>
            </w:r>
          </w:p>
          <w:p w14:paraId="1B873281" w14:textId="77777777" w:rsidR="00AD5864" w:rsidRPr="004673AD" w:rsidRDefault="00AD5864" w:rsidP="00AD5864">
            <w:pPr>
              <w:rPr>
                <w:sz w:val="20"/>
                <w:szCs w:val="20"/>
              </w:rPr>
            </w:pPr>
            <w:r w:rsidRPr="004673AD">
              <w:rPr>
                <w:sz w:val="20"/>
                <w:szCs w:val="20"/>
              </w:rPr>
              <w:t>Public :</w:t>
            </w:r>
          </w:p>
          <w:p w14:paraId="390825DF" w14:textId="2797DA4E" w:rsidR="00AD5864" w:rsidRDefault="00AD5864" w:rsidP="00AD5864">
            <w:r w:rsidRPr="004673AD">
              <w:rPr>
                <w:sz w:val="20"/>
                <w:szCs w:val="20"/>
              </w:rPr>
              <w:t>Co-intervenants :</w:t>
            </w:r>
          </w:p>
        </w:tc>
      </w:tr>
      <w:tr w:rsidR="00D05943" w14:paraId="67B1A458" w14:textId="77777777" w:rsidTr="00AD5864">
        <w:tc>
          <w:tcPr>
            <w:tcW w:w="1838" w:type="dxa"/>
          </w:tcPr>
          <w:p w14:paraId="0450F411" w14:textId="009898B2" w:rsidR="00D05943" w:rsidRPr="00701AC7" w:rsidRDefault="004C0BBA">
            <w:pPr>
              <w:jc w:val="center"/>
              <w:rPr>
                <w:b/>
              </w:rPr>
            </w:pPr>
            <w:r w:rsidRPr="00701AC7">
              <w:rPr>
                <w:b/>
              </w:rPr>
              <w:t>Partenaire(s)</w:t>
            </w:r>
          </w:p>
        </w:tc>
        <w:tc>
          <w:tcPr>
            <w:tcW w:w="8016" w:type="dxa"/>
          </w:tcPr>
          <w:p w14:paraId="30AFEA06" w14:textId="77777777" w:rsidR="00D05943" w:rsidRDefault="00D05943" w:rsidP="004C0BBA"/>
        </w:tc>
      </w:tr>
      <w:tr w:rsidR="00D05943" w14:paraId="484CDD67" w14:textId="77777777" w:rsidTr="00AD5864">
        <w:tc>
          <w:tcPr>
            <w:tcW w:w="1838" w:type="dxa"/>
          </w:tcPr>
          <w:p w14:paraId="24FABEB4" w14:textId="442EB87D" w:rsidR="00D05943" w:rsidRPr="00701AC7" w:rsidRDefault="004C0BBA">
            <w:pPr>
              <w:jc w:val="center"/>
              <w:rPr>
                <w:b/>
              </w:rPr>
            </w:pPr>
            <w:r w:rsidRPr="00701AC7">
              <w:rPr>
                <w:b/>
              </w:rPr>
              <w:t>Supports</w:t>
            </w:r>
          </w:p>
        </w:tc>
        <w:tc>
          <w:tcPr>
            <w:tcW w:w="8016" w:type="dxa"/>
          </w:tcPr>
          <w:p w14:paraId="1DC9DD89" w14:textId="3BFB4078" w:rsidR="00D05943" w:rsidRPr="004673AD" w:rsidRDefault="004C0BBA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Quels sont les supports existants qui vous ont permis de réaliser cette activité ? Avez-vous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créé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des supports ? Lesquels</w:t>
            </w:r>
          </w:p>
          <w:p w14:paraId="6BE7A20F" w14:textId="068FEB88" w:rsidR="004C0BBA" w:rsidRPr="004673AD" w:rsidRDefault="004C0BBA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>(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Mettre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un lien de</w:t>
            </w:r>
            <w:r w:rsidR="00AB3BA5" w:rsidRPr="004673AD">
              <w:rPr>
                <w:bCs/>
                <w:i/>
                <w:iCs/>
                <w:sz w:val="18"/>
                <w:szCs w:val="18"/>
              </w:rPr>
              <w:t xml:space="preserve"> diffusion par support)</w:t>
            </w:r>
          </w:p>
          <w:p w14:paraId="4AF53F43" w14:textId="77777777" w:rsidR="00701AC7" w:rsidRDefault="00701AC7" w:rsidP="00AB3BA5"/>
          <w:p w14:paraId="434561C5" w14:textId="77777777" w:rsidR="00701AC7" w:rsidRDefault="00701AC7" w:rsidP="00AB3BA5"/>
          <w:p w14:paraId="4272C719" w14:textId="3D88C6F4" w:rsidR="00701AC7" w:rsidRDefault="00701AC7" w:rsidP="00AB3BA5"/>
        </w:tc>
      </w:tr>
      <w:tr w:rsidR="004C0BBA" w14:paraId="3B92C041" w14:textId="77777777" w:rsidTr="00AD5864">
        <w:tc>
          <w:tcPr>
            <w:tcW w:w="1838" w:type="dxa"/>
          </w:tcPr>
          <w:p w14:paraId="3A55A391" w14:textId="6ED55847" w:rsidR="004C0BBA" w:rsidRPr="00701AC7" w:rsidRDefault="004C0BBA">
            <w:pPr>
              <w:jc w:val="center"/>
              <w:rPr>
                <w:b/>
              </w:rPr>
            </w:pPr>
            <w:r w:rsidRPr="00701AC7">
              <w:rPr>
                <w:b/>
              </w:rPr>
              <w:t>Résultat</w:t>
            </w:r>
          </w:p>
        </w:tc>
        <w:tc>
          <w:tcPr>
            <w:tcW w:w="8016" w:type="dxa"/>
          </w:tcPr>
          <w:p w14:paraId="2E7A1EE4" w14:textId="0C9D3F4C" w:rsidR="004C0BBA" w:rsidRPr="004673AD" w:rsidRDefault="004C0BBA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Avez-vous atteint votre objectif ? Existe-t-il un écart avec ce qui était initialement prévu ? Si oui, lequel et à quoi est-ce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dû</w:t>
            </w:r>
            <w:r w:rsidRPr="004673AD">
              <w:rPr>
                <w:bCs/>
                <w:i/>
                <w:iCs/>
                <w:sz w:val="18"/>
                <w:szCs w:val="18"/>
              </w:rPr>
              <w:t> ?</w:t>
            </w:r>
          </w:p>
          <w:p w14:paraId="7D5359DE" w14:textId="4EF9B9CF" w:rsidR="00701AC7" w:rsidRDefault="00701AC7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5D5A280B" w14:textId="66BF12C6" w:rsidR="004673AD" w:rsidRDefault="004673AD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74EF5061" w14:textId="77777777" w:rsidR="004673AD" w:rsidRPr="004673AD" w:rsidRDefault="004673AD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2F70AF90" w14:textId="77777777" w:rsidR="00701AC7" w:rsidRPr="004673AD" w:rsidRDefault="00701AC7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0270C719" w14:textId="01AB9B47" w:rsidR="00701AC7" w:rsidRPr="004673AD" w:rsidRDefault="00701AC7" w:rsidP="00AB3BA5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4C0BBA" w14:paraId="03474A17" w14:textId="77777777" w:rsidTr="00AD5864">
        <w:tc>
          <w:tcPr>
            <w:tcW w:w="1838" w:type="dxa"/>
          </w:tcPr>
          <w:p w14:paraId="755051ED" w14:textId="0A1309F5" w:rsidR="004C0BBA" w:rsidRPr="00701AC7" w:rsidRDefault="00AB3BA5">
            <w:pPr>
              <w:jc w:val="center"/>
              <w:rPr>
                <w:b/>
              </w:rPr>
            </w:pPr>
            <w:r w:rsidRPr="00701AC7">
              <w:rPr>
                <w:b/>
              </w:rPr>
              <w:lastRenderedPageBreak/>
              <w:t>Développement de compétences</w:t>
            </w:r>
          </w:p>
        </w:tc>
        <w:tc>
          <w:tcPr>
            <w:tcW w:w="8016" w:type="dxa"/>
          </w:tcPr>
          <w:p w14:paraId="6E5E57BF" w14:textId="2D03FC38" w:rsidR="00AB3BA5" w:rsidRPr="004673AD" w:rsidRDefault="00AB3BA5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>Quelle(s) compétence(s) avez-vous renforcé durant cette activité ?</w:t>
            </w:r>
          </w:p>
          <w:p w14:paraId="6948F599" w14:textId="1EBB5A46" w:rsidR="00AB3BA5" w:rsidRPr="004673AD" w:rsidRDefault="00AB3BA5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>Quelle(s) compétence(s) avez-vous acquise durant cette activité ?</w:t>
            </w:r>
          </w:p>
          <w:p w14:paraId="00863F12" w14:textId="74F341D6" w:rsidR="00AB3BA5" w:rsidRPr="004673AD" w:rsidRDefault="00AB3BA5" w:rsidP="00AB3BA5">
            <w:pP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>Quelle(s) compétence(s) avez-vous transmis durant cette activité ?</w:t>
            </w:r>
          </w:p>
          <w:p w14:paraId="0CEFC996" w14:textId="7BF1CA5D" w:rsidR="00AB3BA5" w:rsidRDefault="00AB3BA5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05ED4DF2" w14:textId="77777777" w:rsidR="004673AD" w:rsidRPr="004673AD" w:rsidRDefault="004673AD" w:rsidP="00AB3BA5">
            <w:pPr>
              <w:rPr>
                <w:bCs/>
                <w:i/>
                <w:iCs/>
                <w:sz w:val="18"/>
                <w:szCs w:val="18"/>
              </w:rPr>
            </w:pPr>
          </w:p>
          <w:p w14:paraId="2563DDF8" w14:textId="046203AB" w:rsidR="00AB3BA5" w:rsidRPr="004673AD" w:rsidRDefault="00AB3BA5" w:rsidP="00AB3BA5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3BA5" w14:paraId="1F14AE04" w14:textId="77777777" w:rsidTr="00AD5864">
        <w:tc>
          <w:tcPr>
            <w:tcW w:w="1838" w:type="dxa"/>
          </w:tcPr>
          <w:p w14:paraId="01310878" w14:textId="7227E3A1" w:rsidR="00AB3BA5" w:rsidRPr="00701AC7" w:rsidRDefault="00AB3BA5" w:rsidP="00AB3BA5">
            <w:pPr>
              <w:jc w:val="center"/>
              <w:rPr>
                <w:b/>
              </w:rPr>
            </w:pPr>
            <w:r w:rsidRPr="00701AC7">
              <w:rPr>
                <w:b/>
              </w:rPr>
              <w:t>Réalisations de supports</w:t>
            </w:r>
          </w:p>
        </w:tc>
        <w:tc>
          <w:tcPr>
            <w:tcW w:w="8016" w:type="dxa"/>
          </w:tcPr>
          <w:p w14:paraId="2E43EEDC" w14:textId="2563BFEE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Quels supports ont été réalisés pour cette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activité ?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pour qui ? comment vont-ils être diffusé ? (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Mettre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le lien de diffusion par support)</w:t>
            </w:r>
          </w:p>
          <w:p w14:paraId="5EBE6878" w14:textId="77777777" w:rsidR="00AB3BA5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582F7893" w14:textId="77777777" w:rsidR="004673AD" w:rsidRDefault="004673AD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753E8E9B" w14:textId="77777777" w:rsidR="004673AD" w:rsidRDefault="004673AD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511EA109" w14:textId="30317ABE" w:rsidR="004673AD" w:rsidRPr="004673AD" w:rsidRDefault="004673AD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3BA5" w14:paraId="1E52CD92" w14:textId="77777777" w:rsidTr="00AD5864">
        <w:tc>
          <w:tcPr>
            <w:tcW w:w="1838" w:type="dxa"/>
          </w:tcPr>
          <w:p w14:paraId="47D691A8" w14:textId="5AAF8B69" w:rsidR="00AB3BA5" w:rsidRPr="00701AC7" w:rsidRDefault="00AB3BA5" w:rsidP="00AB3BA5">
            <w:pPr>
              <w:jc w:val="center"/>
              <w:rPr>
                <w:b/>
              </w:rPr>
            </w:pPr>
            <w:r w:rsidRPr="00701AC7">
              <w:rPr>
                <w:b/>
              </w:rPr>
              <w:t>Impact pour l’établissement</w:t>
            </w:r>
          </w:p>
        </w:tc>
        <w:tc>
          <w:tcPr>
            <w:tcW w:w="8016" w:type="dxa"/>
          </w:tcPr>
          <w:p w14:paraId="19727958" w14:textId="2F62299F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Il s’agit de décrire comment vous allez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réinvestir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votre expérience au sein de votre établissement.</w:t>
            </w:r>
          </w:p>
          <w:p w14:paraId="337A9F0E" w14:textId="29629350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 (Création de supports, Témoignages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vidéo</w:t>
            </w:r>
            <w:r w:rsidRPr="004673AD">
              <w:rPr>
                <w:bCs/>
                <w:i/>
                <w:iCs/>
                <w:sz w:val="18"/>
                <w:szCs w:val="18"/>
              </w:rPr>
              <w:t>, écrits, article, projet(s) pédagogique(s), évolution de cours…)</w:t>
            </w:r>
          </w:p>
          <w:p w14:paraId="071D2605" w14:textId="044836E2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23B596F8" w14:textId="77777777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666A4131" w14:textId="77777777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  <w:p w14:paraId="0D9EC0B0" w14:textId="36504E34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3BA5" w14:paraId="364BE7EB" w14:textId="77777777" w:rsidTr="00AD5864">
        <w:tc>
          <w:tcPr>
            <w:tcW w:w="1838" w:type="dxa"/>
          </w:tcPr>
          <w:p w14:paraId="1C92DC54" w14:textId="6E275C2C" w:rsidR="00AB3BA5" w:rsidRPr="00701AC7" w:rsidRDefault="00AB3BA5" w:rsidP="00AB3BA5">
            <w:pPr>
              <w:jc w:val="center"/>
              <w:rPr>
                <w:b/>
              </w:rPr>
            </w:pPr>
            <w:r w:rsidRPr="00701AC7">
              <w:rPr>
                <w:b/>
              </w:rPr>
              <w:t>Impact pour le Campus</w:t>
            </w:r>
          </w:p>
        </w:tc>
        <w:tc>
          <w:tcPr>
            <w:tcW w:w="8016" w:type="dxa"/>
          </w:tcPr>
          <w:p w14:paraId="679F7818" w14:textId="12CEF0A6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Il s’agit de décrire comment vous allez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réinvestir</w:t>
            </w:r>
            <w:r w:rsidRPr="004673AD">
              <w:rPr>
                <w:bCs/>
                <w:i/>
                <w:iCs/>
                <w:sz w:val="18"/>
                <w:szCs w:val="18"/>
              </w:rPr>
              <w:t xml:space="preserve"> votre expérience au sein du Campus</w:t>
            </w:r>
          </w:p>
          <w:p w14:paraId="6BCF2528" w14:textId="271FA366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  <w:r w:rsidRPr="004673AD">
              <w:rPr>
                <w:bCs/>
                <w:i/>
                <w:iCs/>
                <w:sz w:val="18"/>
                <w:szCs w:val="18"/>
              </w:rPr>
              <w:t xml:space="preserve"> (Création de supports, Témoignages </w:t>
            </w:r>
            <w:r w:rsidR="004673AD" w:rsidRPr="004673AD">
              <w:rPr>
                <w:bCs/>
                <w:i/>
                <w:iCs/>
                <w:sz w:val="18"/>
                <w:szCs w:val="18"/>
              </w:rPr>
              <w:t>vidéo</w:t>
            </w:r>
            <w:r w:rsidRPr="004673AD">
              <w:rPr>
                <w:bCs/>
                <w:i/>
                <w:iCs/>
                <w:sz w:val="18"/>
                <w:szCs w:val="18"/>
              </w:rPr>
              <w:t>, écrits, article, projet(s) pédagogique(s), évolution de cours, participation à un projet Campus, participation à un comité de travail Campus…)</w:t>
            </w:r>
          </w:p>
          <w:p w14:paraId="491B45A7" w14:textId="77777777" w:rsidR="00AB3BA5" w:rsidRPr="004673AD" w:rsidRDefault="00AB3BA5" w:rsidP="0046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3BA5" w14:paraId="74F986B8" w14:textId="77777777" w:rsidTr="00AD5864">
        <w:tc>
          <w:tcPr>
            <w:tcW w:w="1838" w:type="dxa"/>
          </w:tcPr>
          <w:p w14:paraId="7CCAFE21" w14:textId="34882663" w:rsidR="00AB3BA5" w:rsidRPr="00701AC7" w:rsidRDefault="00AB3BA5" w:rsidP="00AB3BA5">
            <w:pPr>
              <w:jc w:val="center"/>
              <w:rPr>
                <w:b/>
              </w:rPr>
            </w:pPr>
            <w:r w:rsidRPr="00701AC7">
              <w:rPr>
                <w:b/>
              </w:rPr>
              <w:t>Partage</w:t>
            </w:r>
          </w:p>
        </w:tc>
        <w:tc>
          <w:tcPr>
            <w:tcW w:w="8016" w:type="dxa"/>
          </w:tcPr>
          <w:p w14:paraId="12843532" w14:textId="397ABD8B" w:rsidR="00AB3BA5" w:rsidRDefault="004673AD" w:rsidP="00AB3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Fiche archivée dans Espace tribu, dossier :</w:t>
            </w:r>
          </w:p>
        </w:tc>
      </w:tr>
    </w:tbl>
    <w:p w14:paraId="4572FBA8" w14:textId="77777777" w:rsidR="00D05943" w:rsidRDefault="00D05943">
      <w:pPr>
        <w:jc w:val="center"/>
      </w:pPr>
    </w:p>
    <w:p w14:paraId="1CD1E864" w14:textId="77777777" w:rsidR="00D05943" w:rsidRDefault="00D05943">
      <w:pPr>
        <w:jc w:val="center"/>
        <w:rPr>
          <w:b/>
          <w:color w:val="0000FF"/>
          <w:sz w:val="30"/>
          <w:szCs w:val="30"/>
        </w:rPr>
      </w:pPr>
    </w:p>
    <w:p w14:paraId="1AE8BB28" w14:textId="77777777" w:rsidR="004673AD" w:rsidRDefault="004673AD">
      <w:pPr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br w:type="page"/>
      </w:r>
    </w:p>
    <w:p w14:paraId="4AA89ABD" w14:textId="77777777" w:rsidR="004673AD" w:rsidRDefault="004673AD">
      <w:pPr>
        <w:jc w:val="center"/>
        <w:rPr>
          <w:b/>
          <w:color w:val="0000FF"/>
          <w:sz w:val="30"/>
          <w:szCs w:val="30"/>
        </w:rPr>
      </w:pPr>
    </w:p>
    <w:p w14:paraId="7608B619" w14:textId="77777777" w:rsidR="004673AD" w:rsidRDefault="004673AD" w:rsidP="004673AD">
      <w:pPr>
        <w:jc w:val="center"/>
      </w:pPr>
      <w:r>
        <w:rPr>
          <w:b/>
          <w:noProof/>
          <w:color w:val="0000FF"/>
          <w:sz w:val="28"/>
          <w:szCs w:val="28"/>
        </w:rPr>
        <w:drawing>
          <wp:inline distT="114300" distB="114300" distL="114300" distR="114300" wp14:anchorId="473EE514" wp14:editId="52E6FDD1">
            <wp:extent cx="1377787" cy="1130095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787" cy="113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02A414B2" wp14:editId="6BBA9500">
            <wp:simplePos x="0" y="0"/>
            <wp:positionH relativeFrom="column">
              <wp:posOffset>1</wp:posOffset>
            </wp:positionH>
            <wp:positionV relativeFrom="paragraph">
              <wp:posOffset>4763</wp:posOffset>
            </wp:positionV>
            <wp:extent cx="1343025" cy="971550"/>
            <wp:effectExtent l="0" t="0" r="0" b="0"/>
            <wp:wrapSquare wrapText="bothSides" distT="0" distB="0" distL="114300" distR="11430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6FF324E0" wp14:editId="5DDA8A4D">
            <wp:simplePos x="0" y="0"/>
            <wp:positionH relativeFrom="column">
              <wp:posOffset>2190750</wp:posOffset>
            </wp:positionH>
            <wp:positionV relativeFrom="paragraph">
              <wp:posOffset>167605</wp:posOffset>
            </wp:positionV>
            <wp:extent cx="2217600" cy="633600"/>
            <wp:effectExtent l="0" t="0" r="0" b="0"/>
            <wp:wrapSquare wrapText="bothSides" distT="0" distB="0" distL="114300" distR="11430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6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F819F6" w14:textId="77777777" w:rsidR="004673AD" w:rsidRDefault="004673AD">
      <w:pPr>
        <w:jc w:val="center"/>
        <w:rPr>
          <w:b/>
          <w:color w:val="0000FF"/>
          <w:sz w:val="30"/>
          <w:szCs w:val="30"/>
        </w:rPr>
      </w:pPr>
    </w:p>
    <w:p w14:paraId="0AFBE61A" w14:textId="41451309" w:rsidR="00FD7754" w:rsidRDefault="000C3F41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Feuille de route pour la mobilité </w:t>
      </w:r>
      <w:r>
        <w:rPr>
          <w:b/>
          <w:color w:val="0000FF"/>
          <w:sz w:val="30"/>
          <w:szCs w:val="30"/>
          <w:u w:val="single"/>
        </w:rPr>
        <w:t xml:space="preserve">individuelle </w:t>
      </w:r>
      <w:r>
        <w:rPr>
          <w:b/>
          <w:color w:val="0000FF"/>
          <w:sz w:val="30"/>
          <w:szCs w:val="30"/>
        </w:rPr>
        <w:t>du personnel</w:t>
      </w:r>
    </w:p>
    <w:p w14:paraId="7CB73574" w14:textId="77777777" w:rsidR="00FD7754" w:rsidRDefault="00FD7754">
      <w:pPr>
        <w:rPr>
          <w:b/>
          <w:color w:val="0000FF"/>
          <w:sz w:val="28"/>
          <w:szCs w:val="28"/>
        </w:rPr>
      </w:pPr>
    </w:p>
    <w:p w14:paraId="0082258D" w14:textId="77777777" w:rsidR="00FD7754" w:rsidRDefault="00FD7754">
      <w:pPr>
        <w:rPr>
          <w:b/>
        </w:rPr>
      </w:pPr>
    </w:p>
    <w:p w14:paraId="1BE73EF5" w14:textId="77777777" w:rsidR="00FD7754" w:rsidRDefault="000C3F41">
      <w:pPr>
        <w:jc w:val="both"/>
        <w:rPr>
          <w:b/>
          <w:color w:val="0000FF"/>
        </w:rPr>
      </w:pPr>
      <w:proofErr w:type="gramStart"/>
      <w:r>
        <w:rPr>
          <w:b/>
          <w:color w:val="0000FF"/>
        </w:rPr>
        <w:t>à</w:t>
      </w:r>
      <w:proofErr w:type="gramEnd"/>
      <w:r>
        <w:rPr>
          <w:b/>
          <w:color w:val="0000FF"/>
        </w:rPr>
        <w:t> : ...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Période : ...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Personnels concernés : …</w:t>
      </w:r>
    </w:p>
    <w:p w14:paraId="11670158" w14:textId="77777777" w:rsidR="00FD7754" w:rsidRDefault="00FD7754">
      <w:pPr>
        <w:jc w:val="both"/>
      </w:pPr>
    </w:p>
    <w:p w14:paraId="37AB3EC2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Contacts utiles</w:t>
      </w:r>
    </w:p>
    <w:p w14:paraId="3F9379FF" w14:textId="77777777" w:rsidR="00FD7754" w:rsidRDefault="000C3F41">
      <w:pPr>
        <w:jc w:val="both"/>
        <w:rPr>
          <w:b/>
        </w:rPr>
        <w:sectPr w:rsidR="00FD7754">
          <w:headerReference w:type="default" r:id="rId12"/>
          <w:footerReference w:type="default" r:id="rId13"/>
          <w:pgSz w:w="11906" w:h="16838"/>
          <w:pgMar w:top="1021" w:right="1021" w:bottom="1021" w:left="1021" w:header="567" w:footer="567" w:gutter="0"/>
          <w:pgNumType w:start="1"/>
          <w:cols w:space="720"/>
        </w:sectPr>
      </w:pPr>
      <w:r>
        <w:rPr>
          <w:b/>
        </w:rPr>
        <w:t>Etablissement d’accueil à l’étranger</w:t>
      </w:r>
    </w:p>
    <w:p w14:paraId="17BC01CF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Adresse : </w:t>
      </w:r>
    </w:p>
    <w:p w14:paraId="229E1155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Site internet : </w:t>
      </w:r>
    </w:p>
    <w:p w14:paraId="250BA706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Facebook : </w:t>
      </w:r>
    </w:p>
    <w:p w14:paraId="4B134D0C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Référent RI : </w:t>
      </w:r>
    </w:p>
    <w:p w14:paraId="3E7FA438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FD7754">
          <w:type w:val="continuous"/>
          <w:pgSz w:w="11906" w:h="16838"/>
          <w:pgMar w:top="1021" w:right="1021" w:bottom="1021" w:left="1021" w:header="567" w:footer="567" w:gutter="0"/>
          <w:cols w:num="2" w:space="720" w:equalWidth="0">
            <w:col w:w="4790" w:space="284"/>
            <w:col w:w="4790" w:space="0"/>
          </w:cols>
        </w:sectPr>
      </w:pPr>
      <w:r>
        <w:rPr>
          <w:color w:val="000000"/>
        </w:rPr>
        <w:t>Directeur/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 : </w:t>
      </w:r>
    </w:p>
    <w:p w14:paraId="41CBD089" w14:textId="77777777" w:rsidR="00FD7754" w:rsidRDefault="00FD7754">
      <w:pPr>
        <w:jc w:val="both"/>
      </w:pPr>
    </w:p>
    <w:p w14:paraId="430BE997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Missions des personnels</w:t>
      </w:r>
    </w:p>
    <w:p w14:paraId="3B0D2D2F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Rencontres et échanges avec la direction de l’Institut, les enseignants de Tourisme </w:t>
      </w:r>
      <w:r>
        <w:t>/</w:t>
      </w:r>
      <w:r>
        <w:rPr>
          <w:color w:val="000000"/>
        </w:rPr>
        <w:t xml:space="preserve"> Hôtellerie-Restauration / </w:t>
      </w:r>
      <w:r>
        <w:t>autres disciplines (à préciser) :</w:t>
      </w:r>
    </w:p>
    <w:p w14:paraId="038B2A10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</w:rPr>
        <w:t xml:space="preserve">Penser à relever </w:t>
      </w:r>
      <w:proofErr w:type="gramStart"/>
      <w:r>
        <w:rPr>
          <w:i/>
        </w:rPr>
        <w:t>toutes les coordonnées pro</w:t>
      </w:r>
      <w:proofErr w:type="gramEnd"/>
      <w:r>
        <w:rPr>
          <w:i/>
        </w:rPr>
        <w:t xml:space="preserve"> des collègues : cartes de visites, cela peut-être utile d’en faire fabriquer à son nom avant le départ</w:t>
      </w:r>
    </w:p>
    <w:p w14:paraId="0CD94DF4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0"/>
          <w:szCs w:val="10"/>
        </w:rPr>
      </w:pPr>
    </w:p>
    <w:p w14:paraId="07904E94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Observation de pratiques pédagogiques :</w:t>
      </w:r>
    </w:p>
    <w:p w14:paraId="46233B70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</w:rPr>
        <w:t>Penser à prendre des photos et des vidéos, après accord du/des collègues bien entendu</w:t>
      </w:r>
    </w:p>
    <w:p w14:paraId="50AC0FF4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</w:rPr>
        <w:t>Penser à emporter des supports de cours et d’évaluation</w:t>
      </w:r>
    </w:p>
    <w:p w14:paraId="73ECDC6E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</w:rPr>
        <w:t>Relever les différences : grille d’équivalence des niveaux et diplômes, nombre d’étudiants, nombre d’heures enseignées, configuration des locaux, équipements TICE</w:t>
      </w:r>
    </w:p>
    <w:p w14:paraId="60D14B2A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</w:rPr>
        <w:t>Bien observer le relationnel prof/étudiant afin d’être en mesure de mieux accueillir des étudiants étrangers ou bien conseiller nos étudiants candidats à une mobilité.</w:t>
      </w:r>
    </w:p>
    <w:p w14:paraId="583D76FA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</w:rPr>
        <w:t>Penser à observer les bonnes pratiques concernant les apprenants issus des milieux défavorisés (jeunes migrants, réfugiés, demandeurs d’asile, classes multiculturelles, apprentissage de la deuxième langue…)</w:t>
      </w:r>
    </w:p>
    <w:p w14:paraId="490A442A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14:paraId="29E5D5F4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Rencontres avec les référents Erasmus+ de l’Institut, échange de bonnes pratiques, de supports, d’idées pour la préparation culturelle et linguistique des stagiaires.</w:t>
      </w:r>
    </w:p>
    <w:p w14:paraId="714DAB2F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14:paraId="4BAD1718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Découverte du territoire (avec des étudiants en Tourisme ? = mise en situation professionnelle).</w:t>
      </w:r>
    </w:p>
    <w:p w14:paraId="4A5BD8A6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14:paraId="4093257B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Rencontres avec des entreprises locales </w:t>
      </w:r>
      <w:r>
        <w:t>accueillant</w:t>
      </w:r>
      <w:r>
        <w:rPr>
          <w:color w:val="000000"/>
        </w:rPr>
        <w:t xml:space="preserve"> des étudiants en stage. </w:t>
      </w:r>
      <w:r>
        <w:t>Échanges</w:t>
      </w:r>
      <w:r>
        <w:rPr>
          <w:color w:val="000000"/>
        </w:rPr>
        <w:t xml:space="preserve"> sur l’organisation administrative, les contraintes, le suivi des stages</w:t>
      </w:r>
      <w:r>
        <w:t xml:space="preserve"> [Penser à prendre contact en amont avec les ressources humaines ou direction des entreprises pour rendez-vous + emporter un exemplaire de la convention de stage en langue étrangère]</w:t>
      </w:r>
    </w:p>
    <w:p w14:paraId="6811BCF8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14:paraId="0B8B5568" w14:textId="77777777" w:rsidR="00FD7754" w:rsidRDefault="000C3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Interventions auprès des élèves </w:t>
      </w:r>
      <w:r>
        <w:t xml:space="preserve">et étudiants </w:t>
      </w:r>
      <w:r>
        <w:rPr>
          <w:color w:val="000000"/>
        </w:rPr>
        <w:t>d</w:t>
      </w:r>
      <w:r>
        <w:t xml:space="preserve">e Gastronomie, </w:t>
      </w:r>
      <w:r>
        <w:rPr>
          <w:color w:val="000000"/>
        </w:rPr>
        <w:t>Hôtellerie et Tourisme et des personnels de l’Institut :</w:t>
      </w:r>
    </w:p>
    <w:p w14:paraId="7B582C0D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Présentation du lycée</w:t>
      </w:r>
      <w:r>
        <w:rPr>
          <w:color w:val="000000"/>
        </w:rPr>
        <w:t>, ses filières, les opportunités de mobilités (stage ou études)</w:t>
      </w:r>
      <w:r>
        <w:t xml:space="preserve"> </w:t>
      </w:r>
      <w:proofErr w:type="gramStart"/>
      <w:r>
        <w:t>[ emporter</w:t>
      </w:r>
      <w:proofErr w:type="gramEnd"/>
      <w:r>
        <w:t xml:space="preserve"> plaquette lycée et grille d’équivalence des diplômes en langue étrangère].</w:t>
      </w:r>
    </w:p>
    <w:p w14:paraId="009EF48C" w14:textId="77777777" w:rsidR="00FD7754" w:rsidRDefault="000C3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Cours (uniquement </w:t>
      </w:r>
      <w:r>
        <w:rPr>
          <w:b/>
        </w:rPr>
        <w:t>pour une mobilité d’enseignement</w:t>
      </w:r>
      <w:r>
        <w:t>)</w:t>
      </w:r>
      <w:r>
        <w:rPr>
          <w:color w:val="000000"/>
        </w:rPr>
        <w:t xml:space="preserve"> : thématiques à proposer au partenaire, (minimum 8h par semaine et par </w:t>
      </w:r>
      <w:r>
        <w:t>enseignant).</w:t>
      </w:r>
    </w:p>
    <w:p w14:paraId="6D186238" w14:textId="77777777" w:rsidR="00FD7754" w:rsidRDefault="00FD7754">
      <w:pPr>
        <w:jc w:val="both"/>
      </w:pPr>
    </w:p>
    <w:p w14:paraId="5B7CE37F" w14:textId="77777777" w:rsidR="00FD7754" w:rsidRDefault="00FD7754">
      <w:pPr>
        <w:jc w:val="both"/>
      </w:pPr>
    </w:p>
    <w:p w14:paraId="61306CC1" w14:textId="77777777" w:rsidR="00FD7754" w:rsidRDefault="00FD7754">
      <w:pPr>
        <w:jc w:val="both"/>
      </w:pPr>
    </w:p>
    <w:p w14:paraId="19C91E5A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  <w:sectPr w:rsidR="00FD7754">
          <w:type w:val="continuous"/>
          <w:pgSz w:w="11906" w:h="16838"/>
          <w:pgMar w:top="1021" w:right="1021" w:bottom="1021" w:left="1021" w:header="567" w:footer="567" w:gutter="0"/>
          <w:cols w:space="720"/>
        </w:sectPr>
      </w:pPr>
      <w:r>
        <w:rPr>
          <w:b/>
          <w:color w:val="0000FF"/>
        </w:rPr>
        <w:lastRenderedPageBreak/>
        <w:t>Documents à emporter</w:t>
      </w:r>
    </w:p>
    <w:p w14:paraId="539E2E4C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Vidéo </w:t>
      </w:r>
      <w:r>
        <w:t xml:space="preserve">de présentation du campus (et des établissements membres) </w:t>
      </w:r>
      <w:r>
        <w:rPr>
          <w:color w:val="000000"/>
        </w:rPr>
        <w:t>sous-titrée en anglais/espagnol...</w:t>
      </w:r>
    </w:p>
    <w:p w14:paraId="7662FE03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Plaquette présentant le </w:t>
      </w:r>
      <w:r>
        <w:t xml:space="preserve">Campus </w:t>
      </w:r>
      <w:r>
        <w:rPr>
          <w:color w:val="000000"/>
        </w:rPr>
        <w:t>(anglais, espagnol)</w:t>
      </w:r>
    </w:p>
    <w:p w14:paraId="4EB7A237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Diaporama de présentation du </w:t>
      </w:r>
      <w:r>
        <w:t xml:space="preserve">campus </w:t>
      </w:r>
      <w:r>
        <w:rPr>
          <w:color w:val="000000"/>
        </w:rPr>
        <w:t>(anglais</w:t>
      </w:r>
      <w:r>
        <w:t>)</w:t>
      </w:r>
    </w:p>
    <w:p w14:paraId="75D6EBD3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Cadeaux, documentation touristique, goodies</w:t>
      </w:r>
    </w:p>
    <w:p w14:paraId="5121E14E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FD7754">
          <w:type w:val="continuous"/>
          <w:pgSz w:w="11906" w:h="16838"/>
          <w:pgMar w:top="1021" w:right="1021" w:bottom="1021" w:left="1021" w:header="567" w:footer="567" w:gutter="0"/>
          <w:cols w:space="720" w:equalWidth="0">
            <w:col w:w="9863" w:space="0"/>
          </w:cols>
        </w:sectPr>
      </w:pPr>
      <w:r>
        <w:rPr>
          <w:color w:val="000000"/>
        </w:rPr>
        <w:t>Attestation de mobilité</w:t>
      </w:r>
    </w:p>
    <w:p w14:paraId="1BCD5DA8" w14:textId="77777777" w:rsidR="00FD7754" w:rsidRDefault="00FD7754">
      <w:pPr>
        <w:jc w:val="both"/>
      </w:pPr>
    </w:p>
    <w:p w14:paraId="308EB439" w14:textId="77777777" w:rsidR="00FD7754" w:rsidRDefault="00FD7754">
      <w:pPr>
        <w:jc w:val="both"/>
      </w:pPr>
    </w:p>
    <w:p w14:paraId="6DA4BF67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 xml:space="preserve">Documents à remettre au référent Erasmus+ du lycée </w:t>
      </w:r>
      <w:r>
        <w:rPr>
          <w:b/>
          <w:color w:val="0000FF"/>
          <w:u w:val="single"/>
        </w:rPr>
        <w:t xml:space="preserve">après </w:t>
      </w:r>
      <w:r>
        <w:rPr>
          <w:b/>
          <w:color w:val="0000FF"/>
        </w:rPr>
        <w:t>la mobilité</w:t>
      </w:r>
    </w:p>
    <w:p w14:paraId="644FC44F" w14:textId="77777777" w:rsidR="00FD7754" w:rsidRDefault="000C3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>
        <w:rPr>
          <w:color w:val="000000"/>
        </w:rPr>
        <w:t xml:space="preserve">Bien rapporter </w:t>
      </w:r>
      <w:r>
        <w:rPr>
          <w:b/>
          <w:color w:val="000000"/>
        </w:rPr>
        <w:t>l’attestation de mobilité Erasmus</w:t>
      </w:r>
      <w:r>
        <w:rPr>
          <w:color w:val="000000"/>
        </w:rPr>
        <w:t xml:space="preserve">+ </w:t>
      </w:r>
      <w:r>
        <w:t>(</w:t>
      </w:r>
      <w:r>
        <w:rPr>
          <w:b/>
        </w:rPr>
        <w:t>original impératif</w:t>
      </w:r>
      <w:r>
        <w:t xml:space="preserve">) </w:t>
      </w:r>
      <w:r>
        <w:rPr>
          <w:color w:val="000000"/>
        </w:rPr>
        <w:t xml:space="preserve">datée, signée + cachet ou sur papier à entête </w:t>
      </w:r>
      <w:r>
        <w:t xml:space="preserve">l’organisme n’a pas de </w:t>
      </w:r>
      <w:proofErr w:type="gramStart"/>
      <w:r>
        <w:t>cachet</w:t>
      </w:r>
      <w:r>
        <w:rPr>
          <w:color w:val="000000"/>
        </w:rPr>
        <w:t xml:space="preserve">  </w:t>
      </w:r>
      <w:r>
        <w:t>(</w:t>
      </w:r>
      <w:proofErr w:type="gramEnd"/>
      <w:r>
        <w:rPr>
          <w:color w:val="000000"/>
        </w:rPr>
        <w:t>les Anglo-Saxons n</w:t>
      </w:r>
      <w:r>
        <w:t>’en ont pas toujours !)</w:t>
      </w:r>
    </w:p>
    <w:p w14:paraId="632AE822" w14:textId="77777777" w:rsidR="00FD7754" w:rsidRDefault="000C3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>
        <w:rPr>
          <w:color w:val="000000"/>
        </w:rPr>
        <w:t xml:space="preserve">Transmettre le </w:t>
      </w:r>
      <w:r>
        <w:rPr>
          <w:b/>
          <w:color w:val="000000"/>
        </w:rPr>
        <w:t xml:space="preserve">billet d’avion + cartes d’embarquement (et </w:t>
      </w:r>
      <w:r>
        <w:rPr>
          <w:b/>
        </w:rPr>
        <w:t xml:space="preserve">tous titres de </w:t>
      </w:r>
      <w:proofErr w:type="gramStart"/>
      <w:r>
        <w:rPr>
          <w:b/>
        </w:rPr>
        <w:t>transport?</w:t>
      </w:r>
      <w:proofErr w:type="gramEnd"/>
      <w:r>
        <w:rPr>
          <w:b/>
        </w:rPr>
        <w:t>)</w:t>
      </w:r>
    </w:p>
    <w:p w14:paraId="00184D9A" w14:textId="77777777" w:rsidR="00FD7754" w:rsidRDefault="000C3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</w:rPr>
      </w:pPr>
      <w:r>
        <w:t>Compléter le</w:t>
      </w:r>
      <w:r>
        <w:rPr>
          <w:b/>
        </w:rPr>
        <w:t xml:space="preserve"> </w:t>
      </w:r>
      <w:r>
        <w:rPr>
          <w:b/>
          <w:color w:val="000000"/>
        </w:rPr>
        <w:t>Rapport du participant Erasmus+</w:t>
      </w:r>
      <w:r>
        <w:rPr>
          <w:color w:val="000000"/>
        </w:rPr>
        <w:t xml:space="preserve"> (à compléter en ligne au retour de la mobilité, vous recevrez une invitation par mail), en </w:t>
      </w:r>
      <w:r>
        <w:t xml:space="preserve">lien </w:t>
      </w:r>
      <w:r>
        <w:rPr>
          <w:color w:val="000000"/>
        </w:rPr>
        <w:t xml:space="preserve">avec le référent </w:t>
      </w:r>
      <w:r>
        <w:t>C</w:t>
      </w:r>
      <w:r>
        <w:rPr>
          <w:color w:val="000000"/>
        </w:rPr>
        <w:t>ampusMob de votre étab</w:t>
      </w:r>
      <w:r>
        <w:t>lissement</w:t>
      </w:r>
    </w:p>
    <w:p w14:paraId="3F65B9FA" w14:textId="77777777" w:rsidR="00FD7754" w:rsidRDefault="00FD7754">
      <w:pPr>
        <w:jc w:val="both"/>
      </w:pPr>
    </w:p>
    <w:p w14:paraId="3B3D50A6" w14:textId="77777777" w:rsidR="00D63255" w:rsidRDefault="00D63255" w:rsidP="00D63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 xml:space="preserve">A faire </w:t>
      </w:r>
      <w:r w:rsidRPr="00D63255">
        <w:rPr>
          <w:b/>
          <w:color w:val="0000FF"/>
        </w:rPr>
        <w:t xml:space="preserve">après </w:t>
      </w:r>
      <w:r>
        <w:rPr>
          <w:b/>
          <w:color w:val="0000FF"/>
        </w:rPr>
        <w:t>la mobilité</w:t>
      </w:r>
    </w:p>
    <w:p w14:paraId="3A4BBADC" w14:textId="77777777" w:rsidR="00D63255" w:rsidRDefault="00D63255" w:rsidP="00D632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Compléter le questionnaire qualité CampusMob en ligne : </w:t>
      </w:r>
      <w:hyperlink r:id="rId14" w:history="1">
        <w:r w:rsidRPr="00011FF5">
          <w:rPr>
            <w:rStyle w:val="Lienhypertexte"/>
            <w:b/>
            <w:bCs/>
          </w:rPr>
          <w:t>https://forms.gle/xD9QCPCv2wKBy3Nn8</w:t>
        </w:r>
      </w:hyperlink>
    </w:p>
    <w:p w14:paraId="064C5980" w14:textId="77777777" w:rsidR="00D63255" w:rsidRPr="00254495" w:rsidRDefault="00D63255" w:rsidP="00D632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Transmettre la </w:t>
      </w:r>
      <w:r>
        <w:rPr>
          <w:b/>
          <w:color w:val="000000"/>
        </w:rPr>
        <w:t xml:space="preserve">Fiche activité mobilité complétée </w:t>
      </w:r>
      <w:r w:rsidRPr="00011FF5">
        <w:rPr>
          <w:bCs/>
          <w:color w:val="000000"/>
        </w:rPr>
        <w:t>(</w:t>
      </w:r>
      <w:r>
        <w:rPr>
          <w:bCs/>
          <w:color w:val="000000"/>
        </w:rPr>
        <w:t>comprenant</w:t>
      </w:r>
      <w:r w:rsidRPr="00011FF5">
        <w:rPr>
          <w:bCs/>
          <w:color w:val="000000"/>
        </w:rPr>
        <w:t xml:space="preserve"> les liens vers les supports utilisés ou créés</w:t>
      </w:r>
      <w:r>
        <w:rPr>
          <w:bCs/>
          <w:color w:val="000000"/>
        </w:rPr>
        <w:t xml:space="preserve"> par le participant</w:t>
      </w:r>
      <w:r w:rsidRPr="00011FF5">
        <w:rPr>
          <w:bCs/>
          <w:color w:val="000000"/>
        </w:rPr>
        <w:t>)</w:t>
      </w:r>
    </w:p>
    <w:p w14:paraId="3A12333B" w14:textId="77777777" w:rsidR="00D63255" w:rsidRDefault="00D63255" w:rsidP="00D632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Cs/>
          <w:color w:val="000000"/>
        </w:rPr>
        <w:t xml:space="preserve">Transmettre vos </w:t>
      </w:r>
      <w:r w:rsidRPr="00FF2FD6">
        <w:rPr>
          <w:b/>
          <w:color w:val="000000"/>
        </w:rPr>
        <w:t>fiches d’essaimage</w:t>
      </w:r>
      <w:r>
        <w:rPr>
          <w:bCs/>
          <w:color w:val="000000"/>
        </w:rPr>
        <w:t xml:space="preserve"> (une fiche par activité réalisée).</w:t>
      </w:r>
    </w:p>
    <w:p w14:paraId="0939DB94" w14:textId="77777777" w:rsidR="00D63255" w:rsidRDefault="00D63255">
      <w:pPr>
        <w:jc w:val="both"/>
      </w:pPr>
    </w:p>
    <w:p w14:paraId="7E270D7C" w14:textId="77777777" w:rsidR="00D63255" w:rsidRDefault="00D63255">
      <w:pPr>
        <w:jc w:val="both"/>
      </w:pPr>
    </w:p>
    <w:p w14:paraId="3C9C8C08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Bourse Erasmus+</w:t>
      </w:r>
    </w:p>
    <w:p w14:paraId="5CB4D8B6" w14:textId="77777777" w:rsidR="00FD7754" w:rsidRDefault="000C3F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Pour une mobilité individuelle :</w:t>
      </w:r>
    </w:p>
    <w:p w14:paraId="20EA94BD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8</w:t>
      </w:r>
      <w:r>
        <w:rPr>
          <w:color w:val="000000"/>
        </w:rPr>
        <w:t>0 % de la bourse sera versée avant le départ, après signature des contrats par toutes les parties (RIB à transmettre au gestionnaire C</w:t>
      </w:r>
      <w:r>
        <w:t>ampus Mob, Mme Couturier)</w:t>
      </w:r>
      <w:r>
        <w:rPr>
          <w:color w:val="000000"/>
        </w:rPr>
        <w:t>.</w:t>
      </w:r>
    </w:p>
    <w:p w14:paraId="6258C93C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solde de la bourse (</w:t>
      </w:r>
      <w:r>
        <w:t>2</w:t>
      </w:r>
      <w:r>
        <w:rPr>
          <w:color w:val="000000"/>
        </w:rPr>
        <w:t>0 %) sera versé après remise des documents demandés (cf. partie 4).</w:t>
      </w:r>
    </w:p>
    <w:p w14:paraId="032CF3F1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E9722AA" w14:textId="77777777" w:rsidR="00FD7754" w:rsidRDefault="00FD7754">
      <w:pPr>
        <w:jc w:val="both"/>
      </w:pPr>
    </w:p>
    <w:p w14:paraId="3719C3DB" w14:textId="77777777" w:rsidR="00FD7754" w:rsidRDefault="000C3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Organisation logistique :</w:t>
      </w:r>
    </w:p>
    <w:p w14:paraId="727B68EB" w14:textId="77777777" w:rsidR="00FD7754" w:rsidRDefault="000C3F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Penser à relever les bons plans pour partager avec les collègues ! Et les documents authentiques pour les collègues de langue…</w:t>
      </w:r>
    </w:p>
    <w:p w14:paraId="037500B4" w14:textId="77777777" w:rsidR="00FD7754" w:rsidRDefault="00FD77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</w:p>
    <w:p w14:paraId="3AA89A49" w14:textId="77777777" w:rsidR="00FD7754" w:rsidRDefault="000C3F41">
      <w:pPr>
        <w:jc w:val="both"/>
        <w:rPr>
          <w:b/>
        </w:rPr>
      </w:pPr>
      <w:r>
        <w:rPr>
          <w:b/>
        </w:rPr>
        <w:t>Transport aérien / ferroviaire (tourisme durable...)</w:t>
      </w:r>
    </w:p>
    <w:p w14:paraId="7133B264" w14:textId="77777777" w:rsidR="00FD7754" w:rsidRDefault="00FD7754">
      <w:pPr>
        <w:jc w:val="both"/>
      </w:pPr>
    </w:p>
    <w:p w14:paraId="674F984B" w14:textId="77777777" w:rsidR="00FD7754" w:rsidRDefault="000C3F41">
      <w:pPr>
        <w:jc w:val="both"/>
        <w:rPr>
          <w:b/>
        </w:rPr>
      </w:pPr>
      <w:r>
        <w:rPr>
          <w:b/>
        </w:rPr>
        <w:t>Hébergements : penser à conserver tout document de réservation en cas d’annulation (COVID)</w:t>
      </w:r>
    </w:p>
    <w:p w14:paraId="739259B9" w14:textId="77777777" w:rsidR="00FD7754" w:rsidRDefault="00FD7754">
      <w:pPr>
        <w:jc w:val="both"/>
      </w:pPr>
    </w:p>
    <w:p w14:paraId="5088FE4D" w14:textId="77777777" w:rsidR="00FD7754" w:rsidRDefault="000C3F41">
      <w:pPr>
        <w:jc w:val="both"/>
        <w:rPr>
          <w:b/>
        </w:rPr>
      </w:pPr>
      <w:r>
        <w:rPr>
          <w:b/>
        </w:rPr>
        <w:t>Transports sur place</w:t>
      </w:r>
    </w:p>
    <w:p w14:paraId="32909F9F" w14:textId="77777777" w:rsidR="00FD7754" w:rsidRDefault="00FD7754">
      <w:pPr>
        <w:jc w:val="both"/>
      </w:pPr>
    </w:p>
    <w:p w14:paraId="714873D2" w14:textId="77777777" w:rsidR="00FD7754" w:rsidRDefault="000C3F41">
      <w:pPr>
        <w:jc w:val="both"/>
        <w:rPr>
          <w:b/>
        </w:rPr>
      </w:pPr>
      <w:r>
        <w:rPr>
          <w:b/>
        </w:rPr>
        <w:t>Retour de mobilité / essaimage</w:t>
      </w:r>
    </w:p>
    <w:p w14:paraId="13440C35" w14:textId="21E9B9CC" w:rsidR="00701AC7" w:rsidRDefault="00701AC7">
      <w:pPr>
        <w:numPr>
          <w:ilvl w:val="0"/>
          <w:numId w:val="2"/>
        </w:numPr>
        <w:jc w:val="both"/>
      </w:pPr>
      <w:r>
        <w:t>Remplir une fiche activité par activité</w:t>
      </w:r>
    </w:p>
    <w:p w14:paraId="1E898AEC" w14:textId="6C533AC4" w:rsidR="00701AC7" w:rsidRDefault="00701AC7">
      <w:pPr>
        <w:numPr>
          <w:ilvl w:val="0"/>
          <w:numId w:val="2"/>
        </w:numPr>
        <w:jc w:val="both"/>
      </w:pPr>
      <w:r>
        <w:t>Ranger les fiches dans le dossier qui vous est attribué dans l’espace Tribu</w:t>
      </w:r>
    </w:p>
    <w:p w14:paraId="0390300F" w14:textId="4F373048" w:rsidR="00FD7754" w:rsidRDefault="000C3F41">
      <w:pPr>
        <w:numPr>
          <w:ilvl w:val="0"/>
          <w:numId w:val="2"/>
        </w:numPr>
        <w:jc w:val="both"/>
      </w:pPr>
      <w:r>
        <w:t>Témoignage écrit partagé sur l’espace Tribu Campus ou pour publication sur le site internet, sur le mur d’information des Relations Internationales…</w:t>
      </w:r>
    </w:p>
    <w:p w14:paraId="4D907129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Témoignage v</w:t>
      </w:r>
      <w:r>
        <w:rPr>
          <w:color w:val="000000"/>
        </w:rPr>
        <w:t>idéo</w:t>
      </w:r>
    </w:p>
    <w:p w14:paraId="39521733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Partage de votre expérience et de ressources pédagogiques (espace Tribu Campus)</w:t>
      </w:r>
    </w:p>
    <w:p w14:paraId="1D50C92F" w14:textId="77777777" w:rsidR="00FD7754" w:rsidRDefault="000C3F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Possibilité d’organiser des témoignages en</w:t>
      </w:r>
      <w:r>
        <w:rPr>
          <w:color w:val="000000"/>
        </w:rPr>
        <w:t xml:space="preserve"> visio</w:t>
      </w:r>
      <w:r>
        <w:t>conférence,</w:t>
      </w:r>
      <w:r>
        <w:rPr>
          <w:color w:val="000000"/>
        </w:rPr>
        <w:t xml:space="preserve"> pour éviter les déplacements en voiture</w:t>
      </w:r>
    </w:p>
    <w:p w14:paraId="3F42D8C1" w14:textId="77777777" w:rsidR="00FD7754" w:rsidRDefault="00FD7754">
      <w:pPr>
        <w:jc w:val="both"/>
      </w:pPr>
    </w:p>
    <w:p w14:paraId="0282454D" w14:textId="77777777" w:rsidR="00FD7754" w:rsidRDefault="00FD7754">
      <w:pPr>
        <w:jc w:val="both"/>
      </w:pPr>
    </w:p>
    <w:p w14:paraId="5AA93EA3" w14:textId="77777777" w:rsidR="00FD7754" w:rsidRDefault="000C3F41">
      <w:pPr>
        <w:jc w:val="both"/>
        <w:rPr>
          <w:i/>
        </w:rPr>
      </w:pPr>
      <w:r>
        <w:rPr>
          <w:i/>
        </w:rPr>
        <w:t xml:space="preserve">Bon voyage, bonne mobilité ! </w:t>
      </w:r>
      <w:proofErr w:type="spellStart"/>
      <w:r>
        <w:rPr>
          <w:i/>
        </w:rPr>
        <w:t>Enjoy</w:t>
      </w:r>
      <w:proofErr w:type="spellEnd"/>
      <w:r>
        <w:rPr>
          <w:i/>
        </w:rPr>
        <w:t> !</w:t>
      </w:r>
    </w:p>
    <w:sectPr w:rsidR="00FD7754">
      <w:type w:val="continuous"/>
      <w:pgSz w:w="11906" w:h="16838"/>
      <w:pgMar w:top="1021" w:right="1021" w:bottom="1021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755A" w14:textId="77777777" w:rsidR="000C3F41" w:rsidRDefault="000C3F41">
      <w:r>
        <w:separator/>
      </w:r>
    </w:p>
  </w:endnote>
  <w:endnote w:type="continuationSeparator" w:id="0">
    <w:p w14:paraId="65FAAD66" w14:textId="77777777" w:rsidR="000C3F41" w:rsidRDefault="000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E5C" w14:textId="77777777" w:rsidR="00FD7754" w:rsidRDefault="00FD775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9F7B" w14:textId="77777777" w:rsidR="000C3F41" w:rsidRDefault="000C3F41">
      <w:r>
        <w:separator/>
      </w:r>
    </w:p>
  </w:footnote>
  <w:footnote w:type="continuationSeparator" w:id="0">
    <w:p w14:paraId="72D6692D" w14:textId="77777777" w:rsidR="000C3F41" w:rsidRDefault="000C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CC6B" w14:textId="42942065" w:rsidR="00FD7754" w:rsidRDefault="000C3F4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764"/>
        <w:tab w:val="center" w:pos="5954"/>
        <w:tab w:val="right" w:pos="9781"/>
      </w:tabs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Campus des métiers et des qualifications d</w:t>
    </w:r>
    <w:r>
      <w:rPr>
        <w:i/>
        <w:sz w:val="18"/>
        <w:szCs w:val="18"/>
      </w:rPr>
      <w:t xml:space="preserve">’excellence </w:t>
    </w:r>
    <w:r>
      <w:rPr>
        <w:i/>
        <w:color w:val="000000"/>
        <w:sz w:val="18"/>
        <w:szCs w:val="18"/>
      </w:rPr>
      <w:t>GHT Occitanie</w:t>
    </w:r>
    <w:r>
      <w:rPr>
        <w:i/>
        <w:color w:val="000000"/>
        <w:sz w:val="18"/>
        <w:szCs w:val="18"/>
      </w:rPr>
      <w:tab/>
      <w:t>Consortium CampusMob 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705"/>
    <w:multiLevelType w:val="multilevel"/>
    <w:tmpl w:val="B450DA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7D7488"/>
    <w:multiLevelType w:val="multilevel"/>
    <w:tmpl w:val="AD5660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CC3A03"/>
    <w:multiLevelType w:val="multilevel"/>
    <w:tmpl w:val="6376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2C7B"/>
    <w:multiLevelType w:val="hybridMultilevel"/>
    <w:tmpl w:val="6850381C"/>
    <w:lvl w:ilvl="0" w:tplc="FF642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1223"/>
    <w:multiLevelType w:val="multilevel"/>
    <w:tmpl w:val="416AF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401"/>
    <w:multiLevelType w:val="multilevel"/>
    <w:tmpl w:val="5BB2327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DA568D"/>
    <w:multiLevelType w:val="multilevel"/>
    <w:tmpl w:val="333E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84334">
    <w:abstractNumId w:val="1"/>
  </w:num>
  <w:num w:numId="2" w16cid:durableId="757678914">
    <w:abstractNumId w:val="5"/>
  </w:num>
  <w:num w:numId="3" w16cid:durableId="167715231">
    <w:abstractNumId w:val="2"/>
  </w:num>
  <w:num w:numId="4" w16cid:durableId="1364404517">
    <w:abstractNumId w:val="0"/>
  </w:num>
  <w:num w:numId="5" w16cid:durableId="1204100976">
    <w:abstractNumId w:val="3"/>
  </w:num>
  <w:num w:numId="6" w16cid:durableId="1673335639">
    <w:abstractNumId w:val="6"/>
  </w:num>
  <w:num w:numId="7" w16cid:durableId="688408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54"/>
    <w:rsid w:val="000C3F41"/>
    <w:rsid w:val="004673AD"/>
    <w:rsid w:val="004C0BBA"/>
    <w:rsid w:val="00701AC7"/>
    <w:rsid w:val="00AB3BA5"/>
    <w:rsid w:val="00AD5864"/>
    <w:rsid w:val="00D05943"/>
    <w:rsid w:val="00D63255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7C6"/>
  <w15:docId w15:val="{B458FD32-EEF4-41CF-9256-087DDC2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D509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B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6B25"/>
    <w:rPr>
      <w:color w:val="605E5C"/>
      <w:shd w:val="clear" w:color="auto" w:fill="E1DFDD"/>
    </w:rPr>
  </w:style>
  <w:style w:type="character" w:customStyle="1" w:styleId="gi">
    <w:name w:val="gi"/>
    <w:basedOn w:val="Policepardfaut"/>
    <w:rsid w:val="00C06B25"/>
  </w:style>
  <w:style w:type="paragraph" w:styleId="En-tte">
    <w:name w:val="header"/>
    <w:basedOn w:val="Normal"/>
    <w:link w:val="En-tteCar"/>
    <w:uiPriority w:val="99"/>
    <w:unhideWhenUsed/>
    <w:rsid w:val="00BE1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CA1"/>
  </w:style>
  <w:style w:type="paragraph" w:styleId="Pieddepage">
    <w:name w:val="footer"/>
    <w:basedOn w:val="Normal"/>
    <w:link w:val="PieddepageCar"/>
    <w:uiPriority w:val="99"/>
    <w:unhideWhenUsed/>
    <w:rsid w:val="00BE1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CA1"/>
  </w:style>
  <w:style w:type="character" w:customStyle="1" w:styleId="widget-pane-link">
    <w:name w:val="widget-pane-link"/>
    <w:basedOn w:val="Policepardfaut"/>
    <w:rsid w:val="001A7AC2"/>
  </w:style>
  <w:style w:type="character" w:customStyle="1" w:styleId="go">
    <w:name w:val="go"/>
    <w:basedOn w:val="Policepardfaut"/>
    <w:rsid w:val="001A7AC2"/>
  </w:style>
  <w:style w:type="character" w:customStyle="1" w:styleId="Mentionnonrsolue2">
    <w:name w:val="Mention non résolue2"/>
    <w:basedOn w:val="Policepardfaut"/>
    <w:uiPriority w:val="99"/>
    <w:semiHidden/>
    <w:unhideWhenUsed/>
    <w:rsid w:val="001A7AC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D0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orms.gle/xD9QCPCv2wKBy3Nn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eVe4S8kvJXlIq4MR5NGTYgyvA==">AMUW2mWg2pPsDmtIalWKS7DFCMuusSuXG5e1yc5b6rFFflCpxtV9rrTycPVCgEu6cFMZumKlyRpIy39Y1P2iRy7osKbSS8w+LoOF/LnAqP2JW7ZC6ZBrXLg=</go:docsCustomData>
</go:gDocsCustomXmlDataStorage>
</file>

<file path=customXml/itemProps1.xml><?xml version="1.0" encoding="utf-8"?>
<ds:datastoreItem xmlns:ds="http://schemas.openxmlformats.org/officeDocument/2006/customXml" ds:itemID="{ABF71685-CE62-4A7C-BCEF-942E2E055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David DUPASQUIER</cp:lastModifiedBy>
  <cp:revision>3</cp:revision>
  <dcterms:created xsi:type="dcterms:W3CDTF">2022-05-23T17:19:00Z</dcterms:created>
  <dcterms:modified xsi:type="dcterms:W3CDTF">2022-11-25T11:35:00Z</dcterms:modified>
</cp:coreProperties>
</file>